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DB" w:rsidRDefault="00CF12DB" w:rsidP="00CF12DB">
      <w:pPr>
        <w:pStyle w:val="BodyText2"/>
        <w:ind w:left="360"/>
        <w:rPr>
          <w:rFonts w:ascii="Arial" w:hAnsi="Arial"/>
          <w:sz w:val="32"/>
        </w:rPr>
      </w:pPr>
      <w:bookmarkStart w:id="0" w:name="_GoBack"/>
      <w:bookmarkEnd w:id="0"/>
      <w:r>
        <w:rPr>
          <w:rFonts w:ascii="Arial" w:hAnsi="Arial"/>
          <w:sz w:val="32"/>
        </w:rPr>
        <w:t>Nombre: ____________________             Sus pensamientos</w:t>
      </w:r>
    </w:p>
    <w:p w:rsidR="00CF12DB" w:rsidRDefault="00CF12DB" w:rsidP="00CF12DB">
      <w:pPr>
        <w:pStyle w:val="BodyText2"/>
        <w:ind w:left="360"/>
        <w:rPr>
          <w:rFonts w:ascii="Arial" w:hAnsi="Arial"/>
          <w:sz w:val="32"/>
        </w:rPr>
      </w:pPr>
      <w:r>
        <w:rPr>
          <w:rFonts w:ascii="Arial" w:hAnsi="Arial"/>
          <w:sz w:val="32"/>
        </w:rPr>
        <w:t>Fecha de comienza: ___________                 Filipenses 4:8-9</w:t>
      </w:r>
    </w:p>
    <w:p w:rsidR="00CF12DB" w:rsidRDefault="00CF12DB" w:rsidP="00CF12DB">
      <w:pPr>
        <w:pStyle w:val="BodyText2"/>
        <w:ind w:left="360"/>
        <w:rPr>
          <w:rFonts w:ascii="Arial" w:hAnsi="Arial"/>
          <w:sz w:val="32"/>
        </w:rPr>
      </w:pPr>
      <w:r>
        <w:rPr>
          <w:rFonts w:ascii="Arial" w:hAnsi="Arial"/>
          <w:sz w:val="32"/>
        </w:rPr>
        <w:t>Fecha de finalización: ________                         Proyecto 203</w:t>
      </w:r>
    </w:p>
    <w:p w:rsidR="00CF12DB" w:rsidRDefault="00CF12DB" w:rsidP="00CF12DB">
      <w:pPr>
        <w:pStyle w:val="BodyText2"/>
        <w:ind w:left="360"/>
        <w:rPr>
          <w:rFonts w:ascii="Arial" w:hAnsi="Arial"/>
          <w:sz w:val="32"/>
        </w:rPr>
      </w:pPr>
    </w:p>
    <w:p w:rsidR="00CF12DB" w:rsidRDefault="00CF12DB" w:rsidP="00CF12DB">
      <w:pPr>
        <w:pStyle w:val="BodyText2"/>
        <w:ind w:left="360"/>
        <w:rPr>
          <w:rFonts w:ascii="Arial" w:hAnsi="Arial"/>
        </w:rPr>
      </w:pPr>
      <w:r>
        <w:rPr>
          <w:rFonts w:ascii="Arial" w:hAnsi="Arial"/>
        </w:rPr>
        <w:t xml:space="preserve">     </w:t>
      </w:r>
    </w:p>
    <w:p w:rsidR="00CF12DB" w:rsidRDefault="00CF12DB" w:rsidP="00CF12DB">
      <w:pPr>
        <w:pStyle w:val="BodyText2"/>
        <w:rPr>
          <w:rFonts w:ascii="Arial" w:hAnsi="Arial"/>
        </w:rPr>
      </w:pPr>
      <w:r>
        <w:rPr>
          <w:rFonts w:ascii="Arial" w:hAnsi="Arial"/>
        </w:rPr>
        <w:t xml:space="preserve">     Muchos nuevos </w:t>
      </w:r>
      <w:proofErr w:type="gramStart"/>
      <w:r>
        <w:rPr>
          <w:rFonts w:ascii="Arial" w:hAnsi="Arial"/>
        </w:rPr>
        <w:t>Cristianos</w:t>
      </w:r>
      <w:proofErr w:type="gramEnd"/>
      <w:r>
        <w:rPr>
          <w:rFonts w:ascii="Arial" w:hAnsi="Arial"/>
        </w:rPr>
        <w:t xml:space="preserve"> batallan contra los malos pensamientos. Recuerdos de su vida pasada, muchas veces el pecado viene a tentarte con los “viejos tiempos”. El diablo generalmente trae las tentaciones en forma de pensamientos como una forma de atraerlo de nuevo al pecado.</w:t>
      </w:r>
    </w:p>
    <w:p w:rsidR="00CF12DB" w:rsidRDefault="00CF12DB" w:rsidP="00CF12DB">
      <w:pPr>
        <w:pStyle w:val="BodyText2"/>
        <w:rPr>
          <w:rFonts w:ascii="Arial" w:hAnsi="Arial"/>
        </w:rPr>
      </w:pPr>
    </w:p>
    <w:p w:rsidR="00CF12DB" w:rsidRDefault="00CF12DB" w:rsidP="00CF12DB">
      <w:pPr>
        <w:pStyle w:val="BodyText2"/>
        <w:rPr>
          <w:rFonts w:ascii="Arial" w:hAnsi="Arial"/>
        </w:rPr>
      </w:pPr>
      <w:r>
        <w:rPr>
          <w:rFonts w:ascii="Arial" w:hAnsi="Arial"/>
        </w:rPr>
        <w:t xml:space="preserve">     Si Usted quiere una vida Cristiana de triunfo en el área del pensamiento en su vida, Usted debe hacer algo más que librarse de los pensamientos de pecado. Usted debe aprender a reemplazar esos viejos pensamientos por otros nuevos.  Filipenses 4:8-9 nos da un consejo claro sobre como deben llenar su mente los Cristianos. La llave para librarse de esos malos pensamientos es reemplazarlas con buenos pensamientos.</w:t>
      </w:r>
    </w:p>
    <w:p w:rsidR="00CF12DB" w:rsidRDefault="00CF12DB" w:rsidP="00CF12DB">
      <w:pPr>
        <w:pStyle w:val="BodyText2"/>
        <w:rPr>
          <w:rFonts w:ascii="Arial" w:hAnsi="Arial"/>
        </w:rPr>
      </w:pPr>
    </w:p>
    <w:p w:rsidR="00CF12DB" w:rsidRDefault="00CF12DB" w:rsidP="00CF12DB">
      <w:pPr>
        <w:pStyle w:val="BodyText2"/>
        <w:rPr>
          <w:rFonts w:ascii="Arial" w:hAnsi="Arial"/>
        </w:rPr>
      </w:pPr>
      <w:r>
        <w:rPr>
          <w:rFonts w:ascii="Arial" w:hAnsi="Arial"/>
        </w:rPr>
        <w:t xml:space="preserve">     Filipenses 4:8-9</w:t>
      </w:r>
    </w:p>
    <w:p w:rsidR="00CF12DB" w:rsidRDefault="00CF12DB" w:rsidP="00CF12DB">
      <w:pPr>
        <w:pStyle w:val="BodyText2"/>
        <w:rPr>
          <w:rFonts w:ascii="Arial" w:hAnsi="Arial"/>
        </w:rPr>
      </w:pPr>
    </w:p>
    <w:p w:rsidR="00CF12DB" w:rsidRDefault="00CF12DB" w:rsidP="00CF12DB">
      <w:pPr>
        <w:pStyle w:val="BodyText2"/>
        <w:rPr>
          <w:rFonts w:ascii="Arial" w:hAnsi="Arial"/>
        </w:rPr>
      </w:pPr>
      <w:r>
        <w:rPr>
          <w:rFonts w:ascii="Arial" w:hAnsi="Arial"/>
        </w:rPr>
        <w:t xml:space="preserve">     Por lo demás, hermanos, todo lo que es verdadero, todo lo honesto, todo lo justo, todo lo puro, todo lo amable, todo lo que es de buen nombre; si hay virtud alguna, si algo digno de alabanza, en eso pensad. Lo que aprendisteis y recibisteis y oísteis y visteis en mí, esto haced; y el Dios de paz estará con vosotros.</w:t>
      </w:r>
    </w:p>
    <w:p w:rsidR="00CF12DB" w:rsidRDefault="00CF12DB" w:rsidP="00CF12DB">
      <w:pPr>
        <w:pStyle w:val="BodyText2"/>
        <w:rPr>
          <w:rFonts w:ascii="Arial" w:hAnsi="Arial"/>
        </w:rPr>
      </w:pPr>
    </w:p>
    <w:p w:rsidR="00CF12DB" w:rsidRDefault="00CF12DB" w:rsidP="00CF12DB">
      <w:pPr>
        <w:pStyle w:val="BodyText2"/>
        <w:rPr>
          <w:rFonts w:ascii="Arial" w:hAnsi="Arial"/>
        </w:rPr>
      </w:pPr>
      <w:r>
        <w:rPr>
          <w:rFonts w:ascii="Arial" w:hAnsi="Arial"/>
        </w:rPr>
        <w:t xml:space="preserve">     Puede que Usted no pueda evitar que los malos pensamientos penetren en su mente, pero si hay otras cosas que se pueden hacer rápidamente para evitarlos. Si Usted continua teniendo y cuidando los pensamientos pecaminosos, el resultado lo llevará al desastre en su crecimiento </w:t>
      </w:r>
      <w:proofErr w:type="gramStart"/>
      <w:r>
        <w:rPr>
          <w:rFonts w:ascii="Arial" w:hAnsi="Arial"/>
        </w:rPr>
        <w:t>espiritual</w:t>
      </w:r>
      <w:proofErr w:type="gramEnd"/>
      <w:r>
        <w:rPr>
          <w:rFonts w:ascii="Arial" w:hAnsi="Arial"/>
        </w:rPr>
        <w:t>.</w:t>
      </w:r>
    </w:p>
    <w:p w:rsidR="00CF12DB" w:rsidRDefault="00CF12DB" w:rsidP="00CF12DB">
      <w:pPr>
        <w:pStyle w:val="BodyText2"/>
        <w:rPr>
          <w:rFonts w:ascii="Arial" w:hAnsi="Arial"/>
        </w:rPr>
      </w:pPr>
    </w:p>
    <w:p w:rsidR="00CF12DB" w:rsidRDefault="00CF12DB" w:rsidP="00CF12DB">
      <w:pPr>
        <w:pStyle w:val="BodyText2"/>
        <w:rPr>
          <w:rFonts w:ascii="Arial" w:hAnsi="Arial"/>
        </w:rPr>
      </w:pPr>
      <w:r>
        <w:rPr>
          <w:rFonts w:ascii="Arial" w:hAnsi="Arial"/>
        </w:rPr>
        <w:t xml:space="preserve">     El principal mensaje de este versículo, es “arreglar sus pensamientos” poniéndolos en diferentes clases de buenos pensamientos. La llave del éxito es sobreponerse a los pensamientos pecaminosos forzándose Usted mismo a pensar en las cosas buenas listadas en el versículo ocho.</w:t>
      </w:r>
    </w:p>
    <w:p w:rsidR="00CF12DB" w:rsidRDefault="00CF12DB" w:rsidP="00CF12DB">
      <w:pPr>
        <w:pStyle w:val="BodyText2"/>
        <w:rPr>
          <w:rFonts w:ascii="Arial" w:hAnsi="Arial"/>
        </w:rPr>
      </w:pPr>
    </w:p>
    <w:p w:rsidR="00CF12DB" w:rsidRDefault="00CF12DB" w:rsidP="00CF12DB">
      <w:pPr>
        <w:pStyle w:val="BodyText2"/>
        <w:rPr>
          <w:rFonts w:ascii="Arial" w:hAnsi="Arial"/>
        </w:rPr>
      </w:pPr>
    </w:p>
    <w:p w:rsidR="00CF12DB" w:rsidRDefault="00CF12DB" w:rsidP="00CF12DB">
      <w:pPr>
        <w:pStyle w:val="BodyText2"/>
        <w:rPr>
          <w:rFonts w:ascii="Arial" w:hAnsi="Arial"/>
          <w:sz w:val="28"/>
        </w:rPr>
      </w:pPr>
      <w:r>
        <w:rPr>
          <w:rFonts w:ascii="Arial" w:hAnsi="Arial"/>
          <w:sz w:val="28"/>
        </w:rPr>
        <w:t>Parte 1: Haciendo Planes</w:t>
      </w:r>
    </w:p>
    <w:p w:rsidR="00CF12DB" w:rsidRDefault="00CF12DB" w:rsidP="00CF12DB">
      <w:pPr>
        <w:pStyle w:val="BodyText2"/>
        <w:rPr>
          <w:rFonts w:ascii="Arial" w:hAnsi="Arial"/>
        </w:rPr>
      </w:pPr>
    </w:p>
    <w:p w:rsidR="00CF12DB" w:rsidRDefault="00CF12DB" w:rsidP="00CF12DB">
      <w:pPr>
        <w:pStyle w:val="BodyText2"/>
        <w:numPr>
          <w:ilvl w:val="0"/>
          <w:numId w:val="1"/>
        </w:numPr>
        <w:rPr>
          <w:rFonts w:ascii="Arial" w:hAnsi="Arial"/>
        </w:rPr>
      </w:pPr>
      <w:r>
        <w:rPr>
          <w:rFonts w:ascii="Arial" w:hAnsi="Arial"/>
        </w:rPr>
        <w:t>¿Cual es el mayor “campo de batalla” donde Usted tiene dificultad con los pensamientos pecaminosos? Usted puede escribir más de un área si lo desea. En forma breve describa este campo de batalla y como ha estado Usted batallando contra estos pensamientos.</w:t>
      </w:r>
    </w:p>
    <w:p w:rsidR="00CF12DB" w:rsidRDefault="00CF12DB" w:rsidP="00CF12DB">
      <w:pPr>
        <w:pStyle w:val="BodyText2"/>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______</w:t>
      </w:r>
    </w:p>
    <w:p w:rsidR="00CF12DB" w:rsidRDefault="00CF12DB" w:rsidP="00CF12DB">
      <w:pPr>
        <w:pStyle w:val="BodyText2"/>
        <w:spacing w:line="360" w:lineRule="auto"/>
        <w:rPr>
          <w:rFonts w:ascii="Arial" w:hAnsi="Arial"/>
        </w:rPr>
      </w:pPr>
      <w:r>
        <w:rPr>
          <w:rFonts w:ascii="Arial" w:hAnsi="Arial"/>
        </w:rPr>
        <w:t>Si Usted escribió más de un campo, circule el campo con el que trabajará en este proyecto.</w:t>
      </w:r>
    </w:p>
    <w:p w:rsidR="00CF12DB" w:rsidRPr="009D6A6B" w:rsidRDefault="00CF12DB" w:rsidP="009D6A6B">
      <w:pPr>
        <w:pStyle w:val="BodyText2"/>
        <w:numPr>
          <w:ilvl w:val="0"/>
          <w:numId w:val="1"/>
        </w:numPr>
        <w:spacing w:line="360" w:lineRule="auto"/>
        <w:jc w:val="right"/>
        <w:rPr>
          <w:rFonts w:ascii="Arial" w:hAnsi="Arial"/>
          <w:b/>
        </w:rPr>
      </w:pPr>
      <w:r w:rsidRPr="009D6A6B">
        <w:rPr>
          <w:rFonts w:ascii="Arial" w:hAnsi="Arial"/>
          <w:b/>
        </w:rPr>
        <w:lastRenderedPageBreak/>
        <w:t>Proyecto 203</w:t>
      </w:r>
    </w:p>
    <w:p w:rsidR="00CF12DB" w:rsidRDefault="00CF12DB" w:rsidP="00CF12DB">
      <w:pPr>
        <w:pStyle w:val="BodyText2"/>
        <w:spacing w:line="360" w:lineRule="auto"/>
        <w:rPr>
          <w:rFonts w:ascii="Arial" w:hAnsi="Arial"/>
        </w:rPr>
      </w:pPr>
    </w:p>
    <w:p w:rsidR="00CF12DB" w:rsidRDefault="00CF12DB" w:rsidP="00CF12DB">
      <w:pPr>
        <w:pStyle w:val="BodyText2"/>
        <w:numPr>
          <w:ilvl w:val="0"/>
          <w:numId w:val="2"/>
        </w:numPr>
        <w:rPr>
          <w:rFonts w:ascii="Arial" w:hAnsi="Arial"/>
        </w:rPr>
      </w:pPr>
      <w:r>
        <w:rPr>
          <w:rFonts w:ascii="Arial" w:hAnsi="Arial"/>
        </w:rPr>
        <w:t>Lea Filipenses 4:8 tres o cuatro veces. Haga una lista de diferentes tipos de cosas en las cuales te dice el versículo que debes pensar.</w:t>
      </w:r>
    </w:p>
    <w:p w:rsidR="00CF12DB" w:rsidRDefault="00CF12DB" w:rsidP="00CF12DB">
      <w:pPr>
        <w:pStyle w:val="BodyText2"/>
        <w:rPr>
          <w:rFonts w:ascii="Arial" w:hAnsi="Arial"/>
        </w:rPr>
      </w:pP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proofErr w:type="gramStart"/>
      <w:r>
        <w:rPr>
          <w:rFonts w:ascii="Arial" w:hAnsi="Arial"/>
        </w:rPr>
        <w:t>1)_</w:t>
      </w:r>
      <w:proofErr w:type="gramEnd"/>
      <w:r>
        <w:rPr>
          <w:rFonts w:ascii="Arial" w:hAnsi="Arial"/>
        </w:rPr>
        <w:t>______________________</w:t>
      </w:r>
      <w:r>
        <w:rPr>
          <w:rFonts w:ascii="Arial" w:hAnsi="Arial"/>
        </w:rPr>
        <w:tab/>
      </w:r>
      <w:r>
        <w:rPr>
          <w:rFonts w:ascii="Arial" w:hAnsi="Arial"/>
        </w:rPr>
        <w:tab/>
        <w:t>2)</w:t>
      </w:r>
      <w:r>
        <w:rPr>
          <w:rFonts w:ascii="Arial" w:hAnsi="Arial"/>
        </w:rPr>
        <w:tab/>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3)</w:t>
      </w:r>
      <w:r>
        <w:rPr>
          <w:rFonts w:ascii="Arial" w:hAnsi="Arial"/>
        </w:rPr>
        <w:tab/>
      </w:r>
      <w:r>
        <w:rPr>
          <w:rFonts w:ascii="Arial" w:hAnsi="Arial"/>
        </w:rPr>
        <w:tab/>
        <w:t>4)</w:t>
      </w:r>
      <w:r>
        <w:rPr>
          <w:rFonts w:ascii="Arial" w:hAnsi="Arial"/>
        </w:rPr>
        <w:tab/>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5)</w:t>
      </w:r>
      <w:r>
        <w:rPr>
          <w:rFonts w:ascii="Arial" w:hAnsi="Arial"/>
        </w:rPr>
        <w:tab/>
      </w:r>
      <w:r>
        <w:rPr>
          <w:rFonts w:ascii="Arial" w:hAnsi="Arial"/>
        </w:rPr>
        <w:tab/>
        <w:t>6)</w:t>
      </w:r>
      <w:r>
        <w:rPr>
          <w:rFonts w:ascii="Arial" w:hAnsi="Arial"/>
        </w:rPr>
        <w:tab/>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7)</w:t>
      </w:r>
      <w:r>
        <w:rPr>
          <w:rFonts w:ascii="Arial" w:hAnsi="Arial"/>
        </w:rPr>
        <w:tab/>
      </w:r>
      <w:r>
        <w:rPr>
          <w:rFonts w:ascii="Arial" w:hAnsi="Arial"/>
        </w:rPr>
        <w:tab/>
        <w:t>8)</w:t>
      </w:r>
      <w:r>
        <w:rPr>
          <w:rFonts w:ascii="Arial" w:hAnsi="Arial"/>
        </w:rPr>
        <w:tab/>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9)</w:t>
      </w:r>
      <w:r>
        <w:rPr>
          <w:rFonts w:ascii="Arial" w:hAnsi="Arial"/>
        </w:rPr>
        <w:tab/>
      </w:r>
      <w:r>
        <w:rPr>
          <w:rFonts w:ascii="Arial" w:hAnsi="Arial"/>
        </w:rPr>
        <w:tab/>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2"/>
        </w:numPr>
        <w:tabs>
          <w:tab w:val="left" w:leader="underscore" w:pos="3828"/>
          <w:tab w:val="left" w:pos="4962"/>
          <w:tab w:val="left" w:leader="underscore" w:pos="8789"/>
        </w:tabs>
        <w:rPr>
          <w:rFonts w:ascii="Arial" w:hAnsi="Arial"/>
        </w:rPr>
      </w:pPr>
      <w:r>
        <w:rPr>
          <w:rFonts w:ascii="Arial" w:hAnsi="Arial"/>
        </w:rPr>
        <w:t>Revise la lista que acaba de hacer. Escoja por lo menos cuatro de estas y escriba abajo un buen pensamiento que pueda usar para sobreponerse a esos pensamientos pecaminosos que está enfrentando en su “campo de batalla”.</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1)</w:t>
      </w:r>
      <w:r>
        <w:rPr>
          <w:rFonts w:ascii="Arial" w:hAnsi="Arial"/>
        </w:rPr>
        <w:tab/>
      </w:r>
      <w:r>
        <w:rPr>
          <w:rFonts w:ascii="Arial" w:hAnsi="Arial"/>
        </w:rPr>
        <w:tab/>
        <w:t>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__________________________________________________________________________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2)</w:t>
      </w:r>
      <w:r>
        <w:rPr>
          <w:rFonts w:ascii="Arial" w:hAnsi="Arial"/>
        </w:rPr>
        <w:tab/>
      </w:r>
      <w:r>
        <w:rPr>
          <w:rFonts w:ascii="Arial" w:hAnsi="Arial"/>
        </w:rPr>
        <w:tab/>
        <w:t>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__________________________________________________________________________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3)</w:t>
      </w:r>
      <w:r>
        <w:rPr>
          <w:rFonts w:ascii="Arial" w:hAnsi="Arial"/>
        </w:rPr>
        <w:tab/>
      </w:r>
      <w:r>
        <w:rPr>
          <w:rFonts w:ascii="Arial" w:hAnsi="Arial"/>
        </w:rPr>
        <w:tab/>
        <w:t>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__________________________________________________________________________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4)</w:t>
      </w:r>
      <w:r>
        <w:rPr>
          <w:rFonts w:ascii="Arial" w:hAnsi="Arial"/>
        </w:rPr>
        <w:tab/>
      </w:r>
      <w:r>
        <w:rPr>
          <w:rFonts w:ascii="Arial" w:hAnsi="Arial"/>
        </w:rPr>
        <w:tab/>
        <w:t>_____________________________________</w:t>
      </w:r>
    </w:p>
    <w:p w:rsidR="00CF12DB" w:rsidRDefault="00CF12DB" w:rsidP="00CF12DB">
      <w:pPr>
        <w:pStyle w:val="BodyText2"/>
        <w:tabs>
          <w:tab w:val="left" w:leader="underscore" w:pos="3828"/>
          <w:tab w:val="left" w:pos="4536"/>
          <w:tab w:val="left" w:leader="underscore" w:pos="8789"/>
        </w:tabs>
        <w:spacing w:line="360" w:lineRule="auto"/>
        <w:rPr>
          <w:rFonts w:ascii="Arial" w:hAnsi="Arial"/>
        </w:rPr>
      </w:pPr>
      <w:r>
        <w:rPr>
          <w:rFonts w:ascii="Arial" w:hAnsi="Arial"/>
        </w:rPr>
        <w:t>__________________________________________________________________________</w:t>
      </w:r>
    </w:p>
    <w:p w:rsidR="00CF12DB" w:rsidRDefault="00CF12DB" w:rsidP="00CF12DB">
      <w:pPr>
        <w:pStyle w:val="BodyText2"/>
        <w:tabs>
          <w:tab w:val="left" w:leader="underscore" w:pos="3828"/>
          <w:tab w:val="left" w:pos="4536"/>
          <w:tab w:val="left" w:leader="underscore" w:pos="8789"/>
        </w:tabs>
        <w:rPr>
          <w:rFonts w:ascii="Arial" w:hAnsi="Arial"/>
        </w:rPr>
      </w:pPr>
    </w:p>
    <w:p w:rsidR="00CF12DB" w:rsidRDefault="00CF12DB" w:rsidP="00CF12DB">
      <w:pPr>
        <w:pStyle w:val="BodyText2"/>
        <w:numPr>
          <w:ilvl w:val="0"/>
          <w:numId w:val="2"/>
        </w:numPr>
        <w:tabs>
          <w:tab w:val="left" w:leader="underscore" w:pos="3828"/>
          <w:tab w:val="left" w:pos="4962"/>
          <w:tab w:val="left" w:leader="underscore" w:pos="8789"/>
        </w:tabs>
        <w:rPr>
          <w:rFonts w:ascii="Arial" w:hAnsi="Arial"/>
        </w:rPr>
      </w:pPr>
      <w:r>
        <w:rPr>
          <w:rFonts w:ascii="Arial" w:hAnsi="Arial"/>
        </w:rPr>
        <w:t>La oración es una parte muy importante para mantener nuestros pensamientos puros. Pero no es la solución completa. Usted debe aprender a “fijar sus pensamientos” en las cosas buenas que ha escrito en la lista. Escriba lo que puede hacer para ayudar a mantener sus pensamientos fijos en las cosas buenas que escrito en la actividad # 3.</w:t>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2"/>
        </w:numPr>
        <w:tabs>
          <w:tab w:val="left" w:leader="underscore" w:pos="3828"/>
          <w:tab w:val="left" w:pos="4962"/>
          <w:tab w:val="left" w:leader="underscore" w:pos="8789"/>
        </w:tabs>
        <w:rPr>
          <w:rFonts w:ascii="Arial" w:hAnsi="Arial"/>
        </w:rPr>
      </w:pPr>
      <w:r>
        <w:rPr>
          <w:rFonts w:ascii="Arial" w:hAnsi="Arial"/>
        </w:rPr>
        <w:t>Uno de los métodos que algunos Cristianos usan para combatir los pensamientos pecaminosos es cantar una canción ya sea en alto o silenciosamente en su mente. Su mente solamente puede pensar en una sola cosa cada vez. Si Usted “fija sus pensamientos en las palabras de la canción, esto le ayudará a sacar los malos pensamientos de su mente. ¿Qué canciones se sabe que puedan ayudarle en el campo de batalla de su mente? Quizá quiera escribir la letra de esta canción en una tarjeta y andarla consigo.</w:t>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w:t>
      </w:r>
      <w:r w:rsidR="00D840C3">
        <w:rPr>
          <w:rFonts w:ascii="Arial" w:hAnsi="Arial"/>
        </w:rPr>
        <w:t>__</w:t>
      </w:r>
    </w:p>
    <w:p w:rsidR="00CF12DB" w:rsidRDefault="00CF12DB" w:rsidP="00CF12DB">
      <w:pPr>
        <w:pStyle w:val="BodyText2"/>
        <w:tabs>
          <w:tab w:val="left" w:leader="underscore" w:pos="3828"/>
          <w:tab w:val="left" w:pos="4962"/>
          <w:tab w:val="left" w:leader="underscore" w:pos="8789"/>
        </w:tabs>
        <w:spacing w:line="360" w:lineRule="auto"/>
        <w:jc w:val="right"/>
        <w:rPr>
          <w:rFonts w:ascii="Arial" w:hAnsi="Arial"/>
          <w:sz w:val="28"/>
        </w:rPr>
      </w:pPr>
      <w:r>
        <w:rPr>
          <w:rFonts w:ascii="Arial" w:hAnsi="Arial"/>
          <w:sz w:val="28"/>
        </w:rPr>
        <w:lastRenderedPageBreak/>
        <w:t>Sus pensamientos,     3</w:t>
      </w:r>
    </w:p>
    <w:p w:rsidR="00CF12DB" w:rsidRDefault="00CF12DB" w:rsidP="00CF12DB">
      <w:pPr>
        <w:pStyle w:val="BodyText2"/>
        <w:tabs>
          <w:tab w:val="left" w:leader="underscore" w:pos="3828"/>
          <w:tab w:val="left" w:pos="4962"/>
          <w:tab w:val="left" w:leader="underscore" w:pos="8789"/>
        </w:tabs>
        <w:spacing w:line="360" w:lineRule="auto"/>
        <w:jc w:val="right"/>
        <w:rPr>
          <w:rFonts w:ascii="Arial" w:hAnsi="Arial"/>
        </w:rPr>
      </w:pPr>
    </w:p>
    <w:p w:rsidR="00CF12DB" w:rsidRDefault="00CF12DB" w:rsidP="00CF12DB">
      <w:pPr>
        <w:pStyle w:val="BodyText2"/>
        <w:numPr>
          <w:ilvl w:val="0"/>
          <w:numId w:val="2"/>
        </w:numPr>
        <w:tabs>
          <w:tab w:val="left" w:leader="underscore" w:pos="3828"/>
          <w:tab w:val="left" w:pos="4962"/>
          <w:tab w:val="left" w:leader="underscore" w:pos="8789"/>
        </w:tabs>
        <w:rPr>
          <w:rFonts w:ascii="Arial" w:hAnsi="Arial"/>
        </w:rPr>
      </w:pPr>
      <w:r>
        <w:rPr>
          <w:rFonts w:ascii="Arial" w:hAnsi="Arial"/>
        </w:rPr>
        <w:t xml:space="preserve">Memorice versículos y repetirlos para Usted mismo también puede ayudarle a “fijar sus pensamientos” en las cosas en las cuales Dios quiere que piense. ¿Cuáles son </w:t>
      </w:r>
      <w:proofErr w:type="gramStart"/>
      <w:r>
        <w:rPr>
          <w:rFonts w:ascii="Arial" w:hAnsi="Arial"/>
        </w:rPr>
        <w:t>esos  versículos</w:t>
      </w:r>
      <w:proofErr w:type="gramEnd"/>
      <w:r>
        <w:rPr>
          <w:rFonts w:ascii="Arial" w:hAnsi="Arial"/>
        </w:rPr>
        <w:t xml:space="preserve"> que podría usar para pensar en las cosas que Dios quiere para su vida cuando vienen los malos pensamientos? Escriba estos versículos en una tarjeta y llévela con Usted hasta que los haya memorizado.</w:t>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w:t>
      </w:r>
      <w:r w:rsidR="00D840C3">
        <w:rPr>
          <w:rFonts w:ascii="Arial" w:hAnsi="Arial"/>
        </w:rPr>
        <w:t>__</w:t>
      </w:r>
    </w:p>
    <w:p w:rsidR="00CF12DB" w:rsidRDefault="00CF12DB" w:rsidP="00CF12DB">
      <w:pPr>
        <w:pStyle w:val="BodyText2"/>
        <w:numPr>
          <w:ilvl w:val="0"/>
          <w:numId w:val="2"/>
        </w:numPr>
        <w:tabs>
          <w:tab w:val="left" w:leader="underscore" w:pos="3828"/>
          <w:tab w:val="left" w:pos="4962"/>
          <w:tab w:val="left" w:leader="underscore" w:pos="8789"/>
        </w:tabs>
        <w:rPr>
          <w:rFonts w:ascii="Arial" w:hAnsi="Arial"/>
        </w:rPr>
      </w:pPr>
      <w:r>
        <w:rPr>
          <w:rFonts w:ascii="Arial" w:hAnsi="Arial"/>
        </w:rPr>
        <w:t>Tómese unos minutos ahora y hable con Dios acerca de su forma de pensar. Usted debe tener el claro deseo de dejar de tener pensamientos pecaminosos si quiere ser un triunfador en el campo de batalla en su vida. Pídale a Dios que le de sabiduría y el poder para ser un triunfador.</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2"/>
        </w:numPr>
        <w:tabs>
          <w:tab w:val="left" w:leader="underscore" w:pos="3828"/>
          <w:tab w:val="left" w:pos="4962"/>
          <w:tab w:val="left" w:leader="underscore" w:pos="8789"/>
        </w:tabs>
        <w:rPr>
          <w:rFonts w:ascii="Arial" w:hAnsi="Arial"/>
        </w:rPr>
      </w:pPr>
      <w:r>
        <w:rPr>
          <w:rFonts w:ascii="Arial" w:hAnsi="Arial"/>
        </w:rPr>
        <w:t xml:space="preserve">El mensaje de Filipénses 4:9 es una acción. Usted necesita poner en </w:t>
      </w:r>
      <w:proofErr w:type="gramStart"/>
      <w:r>
        <w:rPr>
          <w:rFonts w:ascii="Arial" w:hAnsi="Arial"/>
        </w:rPr>
        <w:t>practica</w:t>
      </w:r>
      <w:proofErr w:type="gramEnd"/>
      <w:r>
        <w:rPr>
          <w:rFonts w:ascii="Arial" w:hAnsi="Arial"/>
        </w:rPr>
        <w:t xml:space="preserve"> lo que sabe que es lo correcto que debe hacerse. Antes de que Usted complete el resto de este proyecto, tómese uno o dos días y ponga en </w:t>
      </w:r>
      <w:r w:rsidR="00E7245B">
        <w:rPr>
          <w:rFonts w:ascii="Arial" w:hAnsi="Arial"/>
        </w:rPr>
        <w:t>práctica</w:t>
      </w:r>
      <w:r>
        <w:rPr>
          <w:rFonts w:ascii="Arial" w:hAnsi="Arial"/>
        </w:rPr>
        <w:t xml:space="preserve"> lo que ha planeado en este proyecto, especialmente las actividades # 3, 5 y 6.</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rPr>
          <w:rFonts w:ascii="Arial" w:hAnsi="Arial"/>
        </w:rPr>
      </w:pPr>
      <w:r>
        <w:rPr>
          <w:rFonts w:ascii="Arial" w:hAnsi="Arial"/>
          <w:b/>
        </w:rPr>
        <w:t>DETÉNGASE</w:t>
      </w:r>
      <w:r>
        <w:rPr>
          <w:rFonts w:ascii="Arial" w:hAnsi="Arial"/>
        </w:rPr>
        <w:t>: Que su maestro firme aquí después de haber discutido con Usted sus planes para el proyecto.</w:t>
      </w:r>
    </w:p>
    <w:p w:rsidR="00CF12DB" w:rsidRDefault="00CF12DB" w:rsidP="00CF12DB">
      <w:pPr>
        <w:pStyle w:val="BodyText2"/>
        <w:rPr>
          <w:rFonts w:ascii="Arial" w:hAnsi="Arial"/>
        </w:rPr>
      </w:pPr>
    </w:p>
    <w:p w:rsidR="00CF12DB" w:rsidRDefault="00CF12DB" w:rsidP="00CF12DB">
      <w:pPr>
        <w:pStyle w:val="BodyText2"/>
        <w:rPr>
          <w:rFonts w:ascii="Arial" w:hAnsi="Arial"/>
        </w:rPr>
      </w:pPr>
      <w:r>
        <w:rPr>
          <w:rFonts w:ascii="Arial" w:hAnsi="Arial"/>
        </w:rPr>
        <w:t>Firma del maestro: _______________________________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tabs>
          <w:tab w:val="left" w:leader="underscore" w:pos="3828"/>
          <w:tab w:val="left" w:pos="4962"/>
          <w:tab w:val="left" w:leader="underscore" w:pos="8789"/>
        </w:tabs>
        <w:rPr>
          <w:rFonts w:ascii="Arial" w:hAnsi="Arial"/>
          <w:sz w:val="28"/>
        </w:rPr>
      </w:pPr>
      <w:r>
        <w:rPr>
          <w:rFonts w:ascii="Arial" w:hAnsi="Arial"/>
          <w:sz w:val="28"/>
        </w:rPr>
        <w:t>Parte 2</w:t>
      </w:r>
      <w:proofErr w:type="gramStart"/>
      <w:r>
        <w:rPr>
          <w:rFonts w:ascii="Arial" w:hAnsi="Arial"/>
          <w:sz w:val="28"/>
        </w:rPr>
        <w:t>:  Esto</w:t>
      </w:r>
      <w:proofErr w:type="gramEnd"/>
      <w:r>
        <w:rPr>
          <w:rFonts w:ascii="Arial" w:hAnsi="Arial"/>
          <w:sz w:val="28"/>
        </w:rPr>
        <w:t xml:space="preserve"> es lo que pasó.</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tabs>
          <w:tab w:val="left" w:leader="underscore" w:pos="3828"/>
          <w:tab w:val="left" w:pos="4962"/>
          <w:tab w:val="left" w:leader="underscore" w:pos="8789"/>
        </w:tabs>
        <w:rPr>
          <w:rFonts w:ascii="Arial" w:hAnsi="Arial"/>
        </w:rPr>
      </w:pPr>
      <w:r>
        <w:rPr>
          <w:rFonts w:ascii="Arial" w:hAnsi="Arial"/>
        </w:rPr>
        <w:t xml:space="preserve">     Comience la parte 2 de este proyecto tan pronto como haya completado las metas propuestas en la parte 1. Fecha en la que comienza la parte 2 ________________________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3"/>
        </w:numPr>
        <w:tabs>
          <w:tab w:val="left" w:leader="underscore" w:pos="3828"/>
          <w:tab w:val="left" w:pos="4962"/>
          <w:tab w:val="left" w:leader="underscore" w:pos="8789"/>
        </w:tabs>
        <w:rPr>
          <w:rFonts w:ascii="Arial" w:hAnsi="Arial"/>
        </w:rPr>
      </w:pPr>
      <w:r>
        <w:rPr>
          <w:rFonts w:ascii="Arial" w:hAnsi="Arial"/>
        </w:rPr>
        <w:t>¿Tuvo la oportunidad de practicar las metas que se fijó en la parte 1? ________________</w:t>
      </w:r>
    </w:p>
    <w:p w:rsidR="00CF12DB" w:rsidRDefault="00CF12DB" w:rsidP="00CF12DB">
      <w:pPr>
        <w:pStyle w:val="BodyText2"/>
        <w:tabs>
          <w:tab w:val="left" w:leader="underscore" w:pos="3828"/>
          <w:tab w:val="left" w:pos="4962"/>
          <w:tab w:val="left" w:leader="underscore" w:pos="8789"/>
        </w:tabs>
        <w:ind w:left="360"/>
        <w:rPr>
          <w:rFonts w:ascii="Arial" w:hAnsi="Arial"/>
        </w:rPr>
      </w:pPr>
      <w:r>
        <w:rPr>
          <w:rFonts w:ascii="Arial" w:hAnsi="Arial"/>
        </w:rPr>
        <w:t>Si su respuesta es “no”, chequee con su maestro antes de hacer más trabajo en su proyecto. ¿En este tiempo después que termino su trabajo en la parte 1 de este proyecto, cuantas veces ha enfrentado la tentación de malos pensamientos? ______________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3"/>
        </w:numPr>
        <w:tabs>
          <w:tab w:val="left" w:leader="underscore" w:pos="3828"/>
          <w:tab w:val="left" w:pos="4962"/>
          <w:tab w:val="left" w:leader="underscore" w:pos="8789"/>
        </w:tabs>
        <w:rPr>
          <w:rFonts w:ascii="Arial" w:hAnsi="Arial"/>
        </w:rPr>
      </w:pPr>
      <w:r>
        <w:rPr>
          <w:rFonts w:ascii="Arial" w:hAnsi="Arial"/>
        </w:rPr>
        <w:t>Brevemente describa que pasó cuando estos malos pensamientos vinieron a su mente.</w:t>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3"/>
        </w:numPr>
        <w:tabs>
          <w:tab w:val="left" w:leader="underscore" w:pos="3828"/>
          <w:tab w:val="left" w:pos="4962"/>
          <w:tab w:val="left" w:leader="underscore" w:pos="8789"/>
        </w:tabs>
        <w:rPr>
          <w:rFonts w:ascii="Arial" w:hAnsi="Arial"/>
        </w:rPr>
      </w:pPr>
      <w:r>
        <w:rPr>
          <w:rFonts w:ascii="Arial" w:hAnsi="Arial"/>
        </w:rPr>
        <w:t>¿Fue Usted capaz de usar los buenos pensamientos que puso en la lista de actividades # 3 en la parte 1? _______ ¿Cuáles usó?  ¿Qué tan efectivos fueron estos pensamientos?</w:t>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w:t>
      </w:r>
    </w:p>
    <w:p w:rsidR="00CF12DB" w:rsidRPr="009D6A6B" w:rsidRDefault="00CF12DB" w:rsidP="009D6A6B">
      <w:pPr>
        <w:pStyle w:val="BodyText2"/>
        <w:numPr>
          <w:ilvl w:val="0"/>
          <w:numId w:val="3"/>
        </w:numPr>
        <w:tabs>
          <w:tab w:val="left" w:leader="underscore" w:pos="3828"/>
          <w:tab w:val="left" w:pos="4962"/>
          <w:tab w:val="left" w:leader="underscore" w:pos="8789"/>
        </w:tabs>
        <w:spacing w:line="360" w:lineRule="auto"/>
        <w:jc w:val="right"/>
        <w:rPr>
          <w:rFonts w:ascii="Arial" w:hAnsi="Arial"/>
          <w:b/>
        </w:rPr>
      </w:pPr>
      <w:r w:rsidRPr="009D6A6B">
        <w:rPr>
          <w:rFonts w:ascii="Arial" w:hAnsi="Arial"/>
          <w:b/>
        </w:rPr>
        <w:lastRenderedPageBreak/>
        <w:t>Proyecto 203</w:t>
      </w:r>
    </w:p>
    <w:p w:rsidR="00CF12DB" w:rsidRDefault="00CF12DB" w:rsidP="00CF12DB">
      <w:pPr>
        <w:pStyle w:val="BodyText2"/>
        <w:tabs>
          <w:tab w:val="left" w:leader="underscore" w:pos="3828"/>
          <w:tab w:val="left" w:pos="4962"/>
          <w:tab w:val="left" w:leader="underscore" w:pos="8789"/>
        </w:tabs>
        <w:spacing w:line="360" w:lineRule="auto"/>
        <w:rPr>
          <w:rFonts w:ascii="Arial" w:hAnsi="Arial"/>
        </w:rPr>
      </w:pPr>
    </w:p>
    <w:p w:rsidR="00CF12DB" w:rsidRDefault="00CF12DB" w:rsidP="00CF12DB">
      <w:pPr>
        <w:pStyle w:val="BodyText2"/>
        <w:tabs>
          <w:tab w:val="left" w:leader="underscore" w:pos="3828"/>
          <w:tab w:val="left" w:pos="4962"/>
          <w:tab w:val="left" w:leader="underscore" w:pos="8789"/>
        </w:tabs>
        <w:rPr>
          <w:rFonts w:ascii="Arial" w:hAnsi="Arial"/>
        </w:rPr>
      </w:pPr>
      <w:r>
        <w:rPr>
          <w:rFonts w:ascii="Arial" w:hAnsi="Arial"/>
        </w:rPr>
        <w:t xml:space="preserve">4.   ¿Usó la canción y los versículos de </w:t>
      </w:r>
      <w:smartTag w:uri="urn:schemas-microsoft-com:office:smarttags" w:element="PersonName">
        <w:smartTagPr>
          <w:attr w:name="ProductID" w:val="la Biblia"/>
        </w:smartTagPr>
        <w:r>
          <w:rPr>
            <w:rFonts w:ascii="Arial" w:hAnsi="Arial"/>
          </w:rPr>
          <w:t>la Biblia</w:t>
        </w:r>
      </w:smartTag>
      <w:r>
        <w:rPr>
          <w:rFonts w:ascii="Arial" w:hAnsi="Arial"/>
        </w:rPr>
        <w:t xml:space="preserve"> que anotó en las actividades # 5 y 6 de la primera parte? ______   Si lo hizo, explique brevemente como le ayudaron.</w:t>
      </w:r>
    </w:p>
    <w:p w:rsidR="00CF12DB" w:rsidRDefault="00CF12DB" w:rsidP="00CF12DB">
      <w:pPr>
        <w:pStyle w:val="BodyText2"/>
        <w:tabs>
          <w:tab w:val="left" w:leader="underscore" w:pos="3828"/>
          <w:tab w:val="left" w:pos="4962"/>
          <w:tab w:val="left" w:leader="underscore" w:pos="8789"/>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w:t>
      </w:r>
    </w:p>
    <w:p w:rsidR="00D840C3" w:rsidRDefault="00D840C3"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3"/>
        </w:numPr>
        <w:tabs>
          <w:tab w:val="left" w:leader="underscore" w:pos="3828"/>
          <w:tab w:val="left" w:pos="4962"/>
          <w:tab w:val="left" w:leader="underscore" w:pos="8789"/>
        </w:tabs>
        <w:rPr>
          <w:rFonts w:ascii="Arial" w:hAnsi="Arial"/>
        </w:rPr>
      </w:pPr>
      <w:r>
        <w:rPr>
          <w:rFonts w:ascii="Arial" w:hAnsi="Arial"/>
        </w:rPr>
        <w:t>¿Qué más hizo para abstenerse de tener malos pensamientos?</w:t>
      </w:r>
    </w:p>
    <w:p w:rsidR="00CF12DB" w:rsidRDefault="00CF12DB" w:rsidP="00CF12DB">
      <w:pPr>
        <w:pStyle w:val="BodyText2"/>
        <w:tabs>
          <w:tab w:val="left" w:leader="underscore" w:pos="3828"/>
          <w:tab w:val="left" w:pos="4962"/>
          <w:tab w:val="left" w:leader="underscore" w:pos="8789"/>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numPr>
          <w:ilvl w:val="0"/>
          <w:numId w:val="3"/>
        </w:numPr>
        <w:tabs>
          <w:tab w:val="left" w:leader="underscore" w:pos="3828"/>
          <w:tab w:val="left" w:pos="4962"/>
          <w:tab w:val="left" w:leader="underscore" w:pos="8789"/>
        </w:tabs>
        <w:rPr>
          <w:rFonts w:ascii="Arial" w:hAnsi="Arial"/>
        </w:rPr>
      </w:pPr>
      <w:r>
        <w:rPr>
          <w:rFonts w:ascii="Arial" w:hAnsi="Arial"/>
        </w:rPr>
        <w:t xml:space="preserve">¿Cuántas veces no pudo prevenir que los malos pensamientos vinieran a su mente? Pero se pudo abstener de seguir pensando en estas cosas.  Su principal meta como </w:t>
      </w:r>
      <w:proofErr w:type="gramStart"/>
      <w:r>
        <w:rPr>
          <w:rFonts w:ascii="Arial" w:hAnsi="Arial"/>
        </w:rPr>
        <w:t>Cristiano</w:t>
      </w:r>
      <w:proofErr w:type="gramEnd"/>
      <w:r>
        <w:rPr>
          <w:rFonts w:ascii="Arial" w:hAnsi="Arial"/>
        </w:rPr>
        <w:t xml:space="preserve"> deberá ser pensar de la forma que Dios piensa. Mientras Usted llena su mente como las metas impuestas en Filipenses 4:8-9, usted será capaz de prevenir que lleguen a su mente algunos de los pensamientos pecaminosos. Pero puede estar seguro que el diablo continuará tentándolo.</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tabs>
          <w:tab w:val="left" w:leader="underscore" w:pos="3828"/>
          <w:tab w:val="left" w:pos="4962"/>
          <w:tab w:val="left" w:leader="underscore" w:pos="8789"/>
        </w:tabs>
        <w:rPr>
          <w:rFonts w:ascii="Arial" w:hAnsi="Arial"/>
        </w:rPr>
      </w:pPr>
      <w:r>
        <w:rPr>
          <w:rFonts w:ascii="Arial" w:hAnsi="Arial"/>
        </w:rPr>
        <w:t>¿Ha aprendido algo de esta experiencia que le ayudará a Usted a triunfar en esos días que vienen en que haya que sobreponerse a la tentación de pensar pensamientos pecaminosos?</w:t>
      </w:r>
    </w:p>
    <w:p w:rsidR="00CF12DB" w:rsidRDefault="00CF12DB" w:rsidP="00CF12DB">
      <w:pPr>
        <w:pStyle w:val="BodyText2"/>
        <w:tabs>
          <w:tab w:val="left" w:leader="underscore" w:pos="3828"/>
          <w:tab w:val="left" w:pos="4962"/>
          <w:tab w:val="left" w:leader="underscore" w:pos="8789"/>
        </w:tabs>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40C3">
        <w:rPr>
          <w:rFonts w:ascii="Arial" w:hAnsi="Arial"/>
        </w:rPr>
        <w:t>____</w:t>
      </w:r>
    </w:p>
    <w:p w:rsidR="00CF12DB" w:rsidRDefault="00CF12DB" w:rsidP="00CF12DB">
      <w:pPr>
        <w:pStyle w:val="BodyText2"/>
        <w:tabs>
          <w:tab w:val="left" w:leader="underscore" w:pos="3828"/>
          <w:tab w:val="left" w:pos="4962"/>
          <w:tab w:val="left" w:leader="underscore" w:pos="8789"/>
        </w:tabs>
        <w:rPr>
          <w:rFonts w:ascii="Arial" w:hAnsi="Arial"/>
        </w:rPr>
      </w:pPr>
    </w:p>
    <w:p w:rsidR="00CF12DB" w:rsidRDefault="00CF12DB" w:rsidP="00CF12DB">
      <w:pPr>
        <w:pStyle w:val="BodyText2"/>
        <w:ind w:left="360"/>
        <w:rPr>
          <w:rFonts w:ascii="Arial" w:hAnsi="Arial"/>
        </w:rPr>
      </w:pPr>
      <w:r>
        <w:rPr>
          <w:rFonts w:ascii="Arial" w:hAnsi="Arial"/>
          <w:b/>
        </w:rPr>
        <w:t>DETÉNGASE</w:t>
      </w:r>
      <w:r>
        <w:rPr>
          <w:rFonts w:ascii="Arial" w:hAnsi="Arial"/>
        </w:rPr>
        <w:t>: Que su maestro firme aquí antes de que comience otro proyecto.</w:t>
      </w:r>
    </w:p>
    <w:p w:rsidR="00CF12DB" w:rsidRDefault="00CF12DB" w:rsidP="00CF12DB">
      <w:pPr>
        <w:pStyle w:val="BodyText2"/>
        <w:ind w:left="360"/>
        <w:rPr>
          <w:rFonts w:ascii="Arial" w:hAnsi="Arial"/>
        </w:rPr>
      </w:pPr>
      <w:r>
        <w:rPr>
          <w:rFonts w:ascii="Arial" w:hAnsi="Arial"/>
        </w:rPr>
        <w:t>Firma del maestro: _______________________________</w:t>
      </w:r>
    </w:p>
    <w:p w:rsidR="00CF12DB" w:rsidRDefault="00CF12DB" w:rsidP="00CF12DB">
      <w:pPr>
        <w:pStyle w:val="BodyText2"/>
        <w:ind w:left="360"/>
        <w:rPr>
          <w:rFonts w:ascii="Arial" w:hAnsi="Arial"/>
        </w:rPr>
      </w:pPr>
    </w:p>
    <w:p w:rsidR="00CF12DB" w:rsidRDefault="00CF12DB" w:rsidP="00CF12DB">
      <w:pPr>
        <w:pStyle w:val="BodyText2"/>
        <w:rPr>
          <w:rFonts w:ascii="Arial" w:hAnsi="Arial"/>
          <w:sz w:val="16"/>
        </w:rPr>
      </w:pPr>
      <w:r>
        <w:rPr>
          <w:rFonts w:ascii="Arial" w:hAnsi="Arial"/>
          <w:sz w:val="16"/>
        </w:rPr>
        <w:t>**********************************************Estudios personales para nuevos Cristianos*********************************************</w:t>
      </w:r>
    </w:p>
    <w:p w:rsidR="00CF12DB" w:rsidRDefault="00CF12DB" w:rsidP="00CF12DB">
      <w:pPr>
        <w:pStyle w:val="BodyText2"/>
        <w:rPr>
          <w:rFonts w:ascii="Arial" w:hAnsi="Arial"/>
          <w:b/>
        </w:rPr>
      </w:pPr>
      <w:r>
        <w:rPr>
          <w:rFonts w:ascii="Arial" w:hAnsi="Arial"/>
          <w:b/>
        </w:rPr>
        <w:t>Sus Pensamientos   Filipenses4:8-9    Proyecto 203</w:t>
      </w:r>
    </w:p>
    <w:p w:rsidR="00CF12DB" w:rsidRDefault="00CF12DB" w:rsidP="00CF12DB">
      <w:pPr>
        <w:pStyle w:val="BodyText2"/>
        <w:rPr>
          <w:rFonts w:ascii="Arial" w:hAnsi="Arial"/>
        </w:rPr>
      </w:pPr>
    </w:p>
    <w:p w:rsidR="00CF12DB" w:rsidRDefault="00CF12DB" w:rsidP="00CF12DB">
      <w:pPr>
        <w:pStyle w:val="BodyText2"/>
        <w:rPr>
          <w:rFonts w:ascii="Arial" w:hAnsi="Arial"/>
          <w:sz w:val="16"/>
        </w:rPr>
      </w:pPr>
      <w:r>
        <w:rPr>
          <w:rFonts w:ascii="Arial" w:hAnsi="Arial"/>
          <w:sz w:val="16"/>
        </w:rPr>
        <w:t>Por David Batty</w:t>
      </w:r>
    </w:p>
    <w:p w:rsidR="00CF12DB" w:rsidRDefault="00CF12DB" w:rsidP="00CF12DB">
      <w:pPr>
        <w:pStyle w:val="BodyText2"/>
        <w:rPr>
          <w:rFonts w:ascii="Arial" w:hAnsi="Arial"/>
          <w:sz w:val="16"/>
        </w:rPr>
      </w:pPr>
    </w:p>
    <w:p w:rsidR="00CF12DB" w:rsidRDefault="00CF12DB" w:rsidP="00CF12DB">
      <w:pPr>
        <w:pStyle w:val="BodyText2"/>
        <w:rPr>
          <w:rFonts w:ascii="Arial" w:hAnsi="Arial"/>
          <w:sz w:val="16"/>
        </w:rPr>
      </w:pPr>
      <w:r>
        <w:rPr>
          <w:rFonts w:ascii="Arial" w:hAnsi="Arial"/>
          <w:sz w:val="16"/>
        </w:rPr>
        <w:t xml:space="preserve">Las referencias de las Sagradas Escrituras usadas en este proyecto fueron tomadas de </w:t>
      </w:r>
      <w:smartTag w:uri="urn:schemas-microsoft-com:office:smarttags" w:element="PersonName">
        <w:smartTagPr>
          <w:attr w:name="ProductID" w:val="la Versi￳n Reina"/>
        </w:smartTagPr>
        <w:r>
          <w:rPr>
            <w:rFonts w:ascii="Arial" w:hAnsi="Arial"/>
            <w:sz w:val="16"/>
          </w:rPr>
          <w:t>la Versión Reina</w:t>
        </w:r>
      </w:smartTag>
      <w:r>
        <w:rPr>
          <w:rFonts w:ascii="Arial" w:hAnsi="Arial"/>
          <w:sz w:val="16"/>
        </w:rPr>
        <w:t xml:space="preserve"> Valera.</w:t>
      </w:r>
    </w:p>
    <w:p w:rsidR="00CF12DB" w:rsidRDefault="00CF12DB" w:rsidP="00CF12DB">
      <w:pPr>
        <w:pStyle w:val="BodyText2"/>
        <w:rPr>
          <w:rFonts w:ascii="Arial" w:hAnsi="Arial"/>
          <w:sz w:val="16"/>
        </w:rPr>
      </w:pPr>
      <w:r>
        <w:rPr>
          <w:rFonts w:ascii="Arial" w:hAnsi="Arial"/>
          <w:sz w:val="16"/>
        </w:rPr>
        <w:t>Cuarta Edición.</w:t>
      </w:r>
    </w:p>
    <w:p w:rsidR="00CF12DB" w:rsidRDefault="00CF12DB" w:rsidP="00CF12DB">
      <w:pPr>
        <w:pStyle w:val="BodyText2"/>
        <w:rPr>
          <w:rFonts w:ascii="Arial" w:hAnsi="Arial"/>
          <w:sz w:val="16"/>
        </w:rPr>
      </w:pPr>
      <w:r>
        <w:rPr>
          <w:rFonts w:ascii="Arial" w:hAnsi="Arial"/>
          <w:sz w:val="16"/>
        </w:rPr>
        <w:t>Derechos reservados 1978, 1980, 1985, 1995. Teen Challenge National Curriculum Commitee-USA, Springfield, Missouri, USA.</w:t>
      </w:r>
    </w:p>
    <w:p w:rsidR="00CF12DB" w:rsidRDefault="00CF12DB" w:rsidP="00CF12DB">
      <w:pPr>
        <w:pStyle w:val="BodyText2"/>
        <w:rPr>
          <w:rFonts w:ascii="Arial" w:hAnsi="Arial"/>
          <w:sz w:val="16"/>
        </w:rPr>
      </w:pPr>
      <w:r>
        <w:rPr>
          <w:rFonts w:ascii="Arial" w:hAnsi="Arial"/>
          <w:sz w:val="16"/>
        </w:rPr>
        <w:t xml:space="preserve">Todos los derechos incluyendo los derechos de presentación o reproducción completa o en parte y de cualquier forma, son reservados bajo </w:t>
      </w:r>
      <w:smartTag w:uri="urn:schemas-microsoft-com:office:smarttags" w:element="PersonName">
        <w:smartTagPr>
          <w:attr w:name="ProductID" w:val="la Convenci￳n"/>
        </w:smartTagPr>
        <w:r>
          <w:rPr>
            <w:rFonts w:ascii="Arial" w:hAnsi="Arial"/>
            <w:sz w:val="16"/>
          </w:rPr>
          <w:t>la Convención</w:t>
        </w:r>
      </w:smartTag>
      <w:r>
        <w:rPr>
          <w:rFonts w:ascii="Arial" w:hAnsi="Arial"/>
          <w:sz w:val="16"/>
        </w:rPr>
        <w:t xml:space="preserve"> de Derechos de Autor Universal y todas las otras convenciones pertinentes, tratados o proclamas.</w:t>
      </w:r>
    </w:p>
    <w:p w:rsidR="00CF12DB" w:rsidRDefault="00CF12DB" w:rsidP="00CF12DB">
      <w:pPr>
        <w:pStyle w:val="BodyText2"/>
        <w:rPr>
          <w:rFonts w:ascii="Arial" w:hAnsi="Arial"/>
          <w:sz w:val="16"/>
        </w:rPr>
      </w:pPr>
    </w:p>
    <w:p w:rsidR="00CF12DB" w:rsidRDefault="00CF12DB" w:rsidP="00CF12DB">
      <w:pPr>
        <w:pStyle w:val="BodyText2"/>
        <w:rPr>
          <w:rFonts w:ascii="Arial" w:hAnsi="Arial"/>
          <w:sz w:val="16"/>
        </w:rPr>
      </w:pPr>
      <w:r>
        <w:rPr>
          <w:rFonts w:ascii="Arial" w:hAnsi="Arial"/>
          <w:sz w:val="16"/>
        </w:rPr>
        <w:t>Ninguna parte de esta publicación puede ser reproducida sin permiso escrito de Teen Challenge National Curriculum Commitee-USA.</w:t>
      </w:r>
    </w:p>
    <w:p w:rsidR="00CF12DB" w:rsidRDefault="00CF12DB" w:rsidP="00CF12DB">
      <w:pPr>
        <w:pStyle w:val="BodyText2"/>
        <w:rPr>
          <w:rFonts w:ascii="Arial" w:hAnsi="Arial"/>
          <w:sz w:val="16"/>
        </w:rPr>
      </w:pPr>
    </w:p>
    <w:p w:rsidR="00CF12DB" w:rsidRDefault="00CF12DB" w:rsidP="00CF12DB">
      <w:pPr>
        <w:pStyle w:val="BodyText2"/>
        <w:rPr>
          <w:rFonts w:ascii="Arial" w:hAnsi="Arial"/>
          <w:sz w:val="16"/>
        </w:rPr>
      </w:pPr>
      <w:r>
        <w:rPr>
          <w:rFonts w:ascii="Arial" w:hAnsi="Arial"/>
          <w:sz w:val="16"/>
        </w:rPr>
        <w:t xml:space="preserve">Este proyecto es parte de Estudios Personales para Nuevos Cristianos, desarrollado para el uso de Nuevos Cristianos y otros interesados en su crecimiento espiritual. Son actualmente usados en iglesias, escuelas y ministerios de las prisiones. Teen Challenge, y ministerios similares trabajando con nuevos cristianos. Los estudios personales para nuevos cristianos son diseñados para uso en programas educacionales individualizados. Un curso de entrenamiento para maestros esta disponible para las personas interesadas en usar estos materiales. Para </w:t>
      </w:r>
      <w:proofErr w:type="gramStart"/>
      <w:r>
        <w:rPr>
          <w:rFonts w:ascii="Arial" w:hAnsi="Arial"/>
          <w:sz w:val="16"/>
        </w:rPr>
        <w:t>mas</w:t>
      </w:r>
      <w:proofErr w:type="gramEnd"/>
      <w:r>
        <w:rPr>
          <w:rFonts w:ascii="Arial" w:hAnsi="Arial"/>
          <w:sz w:val="16"/>
        </w:rPr>
        <w:t xml:space="preserve"> información llamar a:</w:t>
      </w:r>
    </w:p>
    <w:p w:rsidR="00CF12DB" w:rsidRDefault="00CF12DB" w:rsidP="00CF12DB">
      <w:pPr>
        <w:pStyle w:val="BodyText2"/>
        <w:rPr>
          <w:rFonts w:ascii="Arial" w:hAnsi="Arial"/>
          <w:sz w:val="16"/>
        </w:rPr>
      </w:pPr>
    </w:p>
    <w:p w:rsidR="00CF12DB" w:rsidRDefault="00CF12DB" w:rsidP="00CF12DB">
      <w:pPr>
        <w:pStyle w:val="BodyText2"/>
        <w:rPr>
          <w:rFonts w:ascii="Arial" w:hAnsi="Arial"/>
          <w:sz w:val="16"/>
        </w:rPr>
      </w:pPr>
      <w:r>
        <w:rPr>
          <w:rFonts w:ascii="Arial" w:hAnsi="Arial"/>
          <w:sz w:val="16"/>
        </w:rPr>
        <w:t>Dave Batty</w:t>
      </w:r>
    </w:p>
    <w:p w:rsidR="00CF12DB" w:rsidRPr="009C2341" w:rsidRDefault="009C2341" w:rsidP="00CF12DB">
      <w:pPr>
        <w:pStyle w:val="BodyText2"/>
        <w:rPr>
          <w:rFonts w:ascii="Arial" w:hAnsi="Arial"/>
          <w:sz w:val="16"/>
          <w:lang w:val="en-US"/>
        </w:rPr>
      </w:pPr>
      <w:r w:rsidRPr="009C2341">
        <w:rPr>
          <w:rFonts w:ascii="Arial" w:hAnsi="Arial"/>
          <w:sz w:val="16"/>
          <w:lang w:val="en-US"/>
        </w:rPr>
        <w:t xml:space="preserve">Global Teen Challenge </w:t>
      </w:r>
    </w:p>
    <w:p w:rsidR="00CF12DB" w:rsidRPr="009C2341" w:rsidRDefault="00CF12DB" w:rsidP="00CF12DB">
      <w:pPr>
        <w:pStyle w:val="BodyText2"/>
        <w:rPr>
          <w:rFonts w:ascii="Arial" w:hAnsi="Arial"/>
          <w:sz w:val="16"/>
          <w:lang w:val="en-US"/>
        </w:rPr>
      </w:pPr>
      <w:r w:rsidRPr="009C2341">
        <w:rPr>
          <w:rFonts w:ascii="Arial" w:hAnsi="Arial"/>
          <w:sz w:val="16"/>
          <w:lang w:val="en-US"/>
        </w:rPr>
        <w:t xml:space="preserve">PO Box </w:t>
      </w:r>
      <w:r w:rsidR="009C2341" w:rsidRPr="009C2341">
        <w:rPr>
          <w:rFonts w:ascii="Arial" w:hAnsi="Arial"/>
          <w:sz w:val="16"/>
          <w:lang w:val="en-US"/>
        </w:rPr>
        <w:t>511</w:t>
      </w:r>
    </w:p>
    <w:p w:rsidR="00CF12DB" w:rsidRDefault="009C2341" w:rsidP="00CF12DB">
      <w:pPr>
        <w:pStyle w:val="BodyText2"/>
        <w:rPr>
          <w:rFonts w:ascii="Arial" w:hAnsi="Arial"/>
          <w:sz w:val="16"/>
        </w:rPr>
      </w:pPr>
      <w:r>
        <w:rPr>
          <w:rFonts w:ascii="Arial" w:hAnsi="Arial"/>
          <w:sz w:val="16"/>
        </w:rPr>
        <w:t>Columbus, GA 31902</w:t>
      </w:r>
    </w:p>
    <w:p w:rsidR="008163BA" w:rsidRDefault="009C2341" w:rsidP="00CF12DB">
      <w:pPr>
        <w:rPr>
          <w:rFonts w:ascii="Arial" w:hAnsi="Arial"/>
          <w:sz w:val="16"/>
        </w:rPr>
      </w:pPr>
      <w:hyperlink r:id="rId8" w:history="1">
        <w:r w:rsidRPr="004464F3">
          <w:rPr>
            <w:rStyle w:val="Hyperlink"/>
            <w:rFonts w:ascii="Arial" w:hAnsi="Arial"/>
            <w:sz w:val="16"/>
          </w:rPr>
          <w:t>gtc@globaltc.org</w:t>
        </w:r>
      </w:hyperlink>
    </w:p>
    <w:p w:rsidR="009C2341" w:rsidRDefault="009C2341" w:rsidP="00CF12DB">
      <w:r>
        <w:rPr>
          <w:rFonts w:ascii="Arial" w:hAnsi="Arial"/>
          <w:sz w:val="16"/>
        </w:rPr>
        <w:t>iteenchallenge.org</w:t>
      </w:r>
    </w:p>
    <w:sectPr w:rsidR="009C2341" w:rsidSect="00CF12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8F" w:rsidRDefault="00EE548F" w:rsidP="009C2341">
      <w:r>
        <w:separator/>
      </w:r>
    </w:p>
  </w:endnote>
  <w:endnote w:type="continuationSeparator" w:id="0">
    <w:p w:rsidR="00EE548F" w:rsidRDefault="00EE548F" w:rsidP="009C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41" w:rsidRPr="009C2341" w:rsidRDefault="009C2341">
    <w:pPr>
      <w:pStyle w:val="Footer"/>
      <w:rPr>
        <w:lang w:val="en-US"/>
      </w:rPr>
    </w:pPr>
    <w:r>
      <w:rPr>
        <w:lang w:val="en-US"/>
      </w:rPr>
      <w:t>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8F" w:rsidRDefault="00EE548F" w:rsidP="009C2341">
      <w:r>
        <w:separator/>
      </w:r>
    </w:p>
  </w:footnote>
  <w:footnote w:type="continuationSeparator" w:id="0">
    <w:p w:rsidR="00EE548F" w:rsidRDefault="00EE548F" w:rsidP="009C2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FAE"/>
    <w:multiLevelType w:val="singleLevel"/>
    <w:tmpl w:val="F09AECE6"/>
    <w:lvl w:ilvl="0">
      <w:start w:val="1"/>
      <w:numFmt w:val="decimal"/>
      <w:lvlText w:val="%1."/>
      <w:lvlJc w:val="left"/>
      <w:pPr>
        <w:tabs>
          <w:tab w:val="num" w:pos="360"/>
        </w:tabs>
        <w:ind w:left="360" w:hanging="360"/>
      </w:pPr>
      <w:rPr>
        <w:rFonts w:hint="default"/>
      </w:rPr>
    </w:lvl>
  </w:abstractNum>
  <w:abstractNum w:abstractNumId="1">
    <w:nsid w:val="0E5E7067"/>
    <w:multiLevelType w:val="singleLevel"/>
    <w:tmpl w:val="88F6C8A0"/>
    <w:lvl w:ilvl="0">
      <w:start w:val="1"/>
      <w:numFmt w:val="decimal"/>
      <w:lvlText w:val="%1."/>
      <w:lvlJc w:val="left"/>
      <w:pPr>
        <w:tabs>
          <w:tab w:val="num" w:pos="360"/>
        </w:tabs>
        <w:ind w:left="360" w:hanging="360"/>
      </w:pPr>
      <w:rPr>
        <w:rFonts w:hint="default"/>
      </w:rPr>
    </w:lvl>
  </w:abstractNum>
  <w:abstractNum w:abstractNumId="2">
    <w:nsid w:val="6990096D"/>
    <w:multiLevelType w:val="singleLevel"/>
    <w:tmpl w:val="F09AECE6"/>
    <w:lvl w:ilvl="0">
      <w:start w:val="2"/>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DB"/>
    <w:rsid w:val="000116EF"/>
    <w:rsid w:val="000471B0"/>
    <w:rsid w:val="000766C4"/>
    <w:rsid w:val="00082EDC"/>
    <w:rsid w:val="00095AAE"/>
    <w:rsid w:val="000A6324"/>
    <w:rsid w:val="000B1A71"/>
    <w:rsid w:val="000C6BFE"/>
    <w:rsid w:val="000E17E9"/>
    <w:rsid w:val="000E46D0"/>
    <w:rsid w:val="000F4632"/>
    <w:rsid w:val="00106ADA"/>
    <w:rsid w:val="001246B2"/>
    <w:rsid w:val="00126A7A"/>
    <w:rsid w:val="001409A6"/>
    <w:rsid w:val="00155636"/>
    <w:rsid w:val="00191296"/>
    <w:rsid w:val="001A0CE7"/>
    <w:rsid w:val="001E66FF"/>
    <w:rsid w:val="001F0393"/>
    <w:rsid w:val="002009B3"/>
    <w:rsid w:val="002146FC"/>
    <w:rsid w:val="00230E03"/>
    <w:rsid w:val="00240688"/>
    <w:rsid w:val="00250772"/>
    <w:rsid w:val="00294F52"/>
    <w:rsid w:val="00297E91"/>
    <w:rsid w:val="002F4895"/>
    <w:rsid w:val="002F5CA6"/>
    <w:rsid w:val="0030371E"/>
    <w:rsid w:val="00322DE7"/>
    <w:rsid w:val="00334E3B"/>
    <w:rsid w:val="00345A02"/>
    <w:rsid w:val="003B53D3"/>
    <w:rsid w:val="00406178"/>
    <w:rsid w:val="004353CD"/>
    <w:rsid w:val="00452C03"/>
    <w:rsid w:val="004629E3"/>
    <w:rsid w:val="00486AC6"/>
    <w:rsid w:val="004D64B5"/>
    <w:rsid w:val="004E3341"/>
    <w:rsid w:val="00506DBF"/>
    <w:rsid w:val="005205C3"/>
    <w:rsid w:val="005655E3"/>
    <w:rsid w:val="00584CFC"/>
    <w:rsid w:val="005877AB"/>
    <w:rsid w:val="00597202"/>
    <w:rsid w:val="005C2379"/>
    <w:rsid w:val="006151A1"/>
    <w:rsid w:val="00634219"/>
    <w:rsid w:val="0064434E"/>
    <w:rsid w:val="00644F17"/>
    <w:rsid w:val="0066566B"/>
    <w:rsid w:val="006941AD"/>
    <w:rsid w:val="006B1077"/>
    <w:rsid w:val="006E4A51"/>
    <w:rsid w:val="006E6DE2"/>
    <w:rsid w:val="00705CF8"/>
    <w:rsid w:val="007579ED"/>
    <w:rsid w:val="00784468"/>
    <w:rsid w:val="007E4479"/>
    <w:rsid w:val="007F0401"/>
    <w:rsid w:val="007F2BB7"/>
    <w:rsid w:val="00804FB0"/>
    <w:rsid w:val="00806054"/>
    <w:rsid w:val="008163BA"/>
    <w:rsid w:val="00853592"/>
    <w:rsid w:val="00864091"/>
    <w:rsid w:val="00877AC4"/>
    <w:rsid w:val="008B764D"/>
    <w:rsid w:val="008D10FC"/>
    <w:rsid w:val="008D1EC0"/>
    <w:rsid w:val="008D3452"/>
    <w:rsid w:val="008D3B06"/>
    <w:rsid w:val="009025FC"/>
    <w:rsid w:val="009A424C"/>
    <w:rsid w:val="009B105A"/>
    <w:rsid w:val="009C2341"/>
    <w:rsid w:val="009C4D64"/>
    <w:rsid w:val="009D4F84"/>
    <w:rsid w:val="009D5D0E"/>
    <w:rsid w:val="009D6A6B"/>
    <w:rsid w:val="009E2C2C"/>
    <w:rsid w:val="009E4FCF"/>
    <w:rsid w:val="009E5D40"/>
    <w:rsid w:val="00A07D69"/>
    <w:rsid w:val="00A30C33"/>
    <w:rsid w:val="00A53227"/>
    <w:rsid w:val="00A72ABC"/>
    <w:rsid w:val="00A924A5"/>
    <w:rsid w:val="00AA764F"/>
    <w:rsid w:val="00AD294A"/>
    <w:rsid w:val="00AE4AD6"/>
    <w:rsid w:val="00AF1E79"/>
    <w:rsid w:val="00B07918"/>
    <w:rsid w:val="00B136D6"/>
    <w:rsid w:val="00B3784E"/>
    <w:rsid w:val="00B6318E"/>
    <w:rsid w:val="00B67937"/>
    <w:rsid w:val="00B70E04"/>
    <w:rsid w:val="00B942BC"/>
    <w:rsid w:val="00B96894"/>
    <w:rsid w:val="00C21972"/>
    <w:rsid w:val="00C934EA"/>
    <w:rsid w:val="00CC42EF"/>
    <w:rsid w:val="00CD0180"/>
    <w:rsid w:val="00CF12DB"/>
    <w:rsid w:val="00CF49F7"/>
    <w:rsid w:val="00D069CA"/>
    <w:rsid w:val="00D15C96"/>
    <w:rsid w:val="00D5009F"/>
    <w:rsid w:val="00D6410D"/>
    <w:rsid w:val="00D6697C"/>
    <w:rsid w:val="00D735FF"/>
    <w:rsid w:val="00D840C3"/>
    <w:rsid w:val="00D84E15"/>
    <w:rsid w:val="00DA145F"/>
    <w:rsid w:val="00DD56E1"/>
    <w:rsid w:val="00E007E3"/>
    <w:rsid w:val="00E17229"/>
    <w:rsid w:val="00E17F73"/>
    <w:rsid w:val="00E201EA"/>
    <w:rsid w:val="00E21B44"/>
    <w:rsid w:val="00E26A75"/>
    <w:rsid w:val="00E538AD"/>
    <w:rsid w:val="00E7245B"/>
    <w:rsid w:val="00E961E1"/>
    <w:rsid w:val="00EB2570"/>
    <w:rsid w:val="00EC30FE"/>
    <w:rsid w:val="00EE548F"/>
    <w:rsid w:val="00F16D07"/>
    <w:rsid w:val="00F214F6"/>
    <w:rsid w:val="00F258C6"/>
    <w:rsid w:val="00F30C16"/>
    <w:rsid w:val="00F5069C"/>
    <w:rsid w:val="00F74B75"/>
    <w:rsid w:val="00F947A1"/>
    <w:rsid w:val="00F9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2DB"/>
    <w:rPr>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F12DB"/>
    <w:pPr>
      <w:jc w:val="both"/>
    </w:pPr>
    <w:rPr>
      <w:rFonts w:ascii="Arial Narrow" w:hAnsi="Arial Narrow"/>
      <w:sz w:val="22"/>
      <w:lang w:val="es-MX"/>
    </w:rPr>
  </w:style>
  <w:style w:type="character" w:styleId="Hyperlink">
    <w:name w:val="Hyperlink"/>
    <w:rsid w:val="009C2341"/>
    <w:rPr>
      <w:color w:val="0000FF"/>
      <w:u w:val="single"/>
    </w:rPr>
  </w:style>
  <w:style w:type="paragraph" w:styleId="Header">
    <w:name w:val="header"/>
    <w:basedOn w:val="Normal"/>
    <w:link w:val="HeaderChar"/>
    <w:rsid w:val="009C2341"/>
    <w:pPr>
      <w:tabs>
        <w:tab w:val="center" w:pos="4680"/>
        <w:tab w:val="right" w:pos="9360"/>
      </w:tabs>
    </w:pPr>
  </w:style>
  <w:style w:type="character" w:customStyle="1" w:styleId="HeaderChar">
    <w:name w:val="Header Char"/>
    <w:link w:val="Header"/>
    <w:rsid w:val="009C2341"/>
    <w:rPr>
      <w:lang w:val="es-ES" w:eastAsia="es-ES"/>
    </w:rPr>
  </w:style>
  <w:style w:type="paragraph" w:styleId="Footer">
    <w:name w:val="footer"/>
    <w:basedOn w:val="Normal"/>
    <w:link w:val="FooterChar"/>
    <w:rsid w:val="009C2341"/>
    <w:pPr>
      <w:tabs>
        <w:tab w:val="center" w:pos="4680"/>
        <w:tab w:val="right" w:pos="9360"/>
      </w:tabs>
    </w:pPr>
  </w:style>
  <w:style w:type="character" w:customStyle="1" w:styleId="FooterChar">
    <w:name w:val="Footer Char"/>
    <w:link w:val="Footer"/>
    <w:rsid w:val="009C234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2DB"/>
    <w:rPr>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F12DB"/>
    <w:pPr>
      <w:jc w:val="both"/>
    </w:pPr>
    <w:rPr>
      <w:rFonts w:ascii="Arial Narrow" w:hAnsi="Arial Narrow"/>
      <w:sz w:val="22"/>
      <w:lang w:val="es-MX"/>
    </w:rPr>
  </w:style>
  <w:style w:type="character" w:styleId="Hyperlink">
    <w:name w:val="Hyperlink"/>
    <w:rsid w:val="009C2341"/>
    <w:rPr>
      <w:color w:val="0000FF"/>
      <w:u w:val="single"/>
    </w:rPr>
  </w:style>
  <w:style w:type="paragraph" w:styleId="Header">
    <w:name w:val="header"/>
    <w:basedOn w:val="Normal"/>
    <w:link w:val="HeaderChar"/>
    <w:rsid w:val="009C2341"/>
    <w:pPr>
      <w:tabs>
        <w:tab w:val="center" w:pos="4680"/>
        <w:tab w:val="right" w:pos="9360"/>
      </w:tabs>
    </w:pPr>
  </w:style>
  <w:style w:type="character" w:customStyle="1" w:styleId="HeaderChar">
    <w:name w:val="Header Char"/>
    <w:link w:val="Header"/>
    <w:rsid w:val="009C2341"/>
    <w:rPr>
      <w:lang w:val="es-ES" w:eastAsia="es-ES"/>
    </w:rPr>
  </w:style>
  <w:style w:type="paragraph" w:styleId="Footer">
    <w:name w:val="footer"/>
    <w:basedOn w:val="Normal"/>
    <w:link w:val="FooterChar"/>
    <w:rsid w:val="009C2341"/>
    <w:pPr>
      <w:tabs>
        <w:tab w:val="center" w:pos="4680"/>
        <w:tab w:val="right" w:pos="9360"/>
      </w:tabs>
    </w:pPr>
  </w:style>
  <w:style w:type="character" w:customStyle="1" w:styleId="FooterChar">
    <w:name w:val="Footer Char"/>
    <w:link w:val="Footer"/>
    <w:rsid w:val="009C234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tc@globalt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Nombre: ____________________             Sus pensamientos</vt:lpstr>
    </vt:vector>
  </TitlesOfParts>
  <Company>Hewlett-Packard</Company>
  <LinksUpToDate>false</LinksUpToDate>
  <CharactersWithSpaces>10610</CharactersWithSpaces>
  <SharedDoc>false</SharedDoc>
  <HLinks>
    <vt:vector size="6" baseType="variant">
      <vt:variant>
        <vt:i4>2555920</vt:i4>
      </vt:variant>
      <vt:variant>
        <vt:i4>0</vt:i4>
      </vt:variant>
      <vt:variant>
        <vt:i4>0</vt:i4>
      </vt:variant>
      <vt:variant>
        <vt:i4>5</vt:i4>
      </vt:variant>
      <vt:variant>
        <vt:lpwstr>mailto:gtc@globaltc.org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____________________             Sus pensamientos</dc:title>
  <dc:creator>David Turner</dc:creator>
  <cp:lastModifiedBy>Gregg</cp:lastModifiedBy>
  <cp:revision>2</cp:revision>
  <cp:lastPrinted>2007-01-05T04:27:00Z</cp:lastPrinted>
  <dcterms:created xsi:type="dcterms:W3CDTF">2013-04-15T22:02:00Z</dcterms:created>
  <dcterms:modified xsi:type="dcterms:W3CDTF">2013-04-15T22:02:00Z</dcterms:modified>
</cp:coreProperties>
</file>